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C1C19" w14:textId="5DF1683C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>Załącznik nr 7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13BE81B0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304428">
      <w:pPr>
        <w:spacing w:after="0" w:line="276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45CADB3C" w14:textId="77777777" w:rsidR="003725EC" w:rsidRDefault="003725E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474A52E8" w14:textId="77777777" w:rsidR="00D26B7A" w:rsidRDefault="00D26B7A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141A12A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04428">
      <w:pPr>
        <w:spacing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KRS/CEiDG)</w:t>
      </w:r>
    </w:p>
    <w:p w14:paraId="3D36231A" w14:textId="77777777" w:rsidR="003639DC" w:rsidRPr="003639DC" w:rsidRDefault="003639DC" w:rsidP="00304428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04428">
      <w:pPr>
        <w:spacing w:after="0"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12495E19" w14:textId="77777777" w:rsidR="003725EC" w:rsidRDefault="003725EC" w:rsidP="00304428">
      <w:pPr>
        <w:spacing w:after="0" w:line="360" w:lineRule="auto"/>
        <w:rPr>
          <w:rFonts w:ascii="Arial" w:hAnsi="Arial" w:cs="Arial"/>
          <w:b/>
          <w:sz w:val="24"/>
          <w:u w:val="single"/>
        </w:rPr>
      </w:pPr>
    </w:p>
    <w:p w14:paraId="5572F841" w14:textId="77777777" w:rsidR="00CC7B61" w:rsidRDefault="00CC7B61" w:rsidP="00304428">
      <w:pPr>
        <w:spacing w:after="0" w:line="360" w:lineRule="auto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3639DC">
      <w:pPr>
        <w:spacing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52951DD2" w14:textId="77777777" w:rsidR="003639DC" w:rsidRPr="003639DC" w:rsidRDefault="003639DC" w:rsidP="003639DC">
      <w:pPr>
        <w:spacing w:line="360" w:lineRule="auto"/>
        <w:jc w:val="center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>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6F350558" w14:textId="64A9A578" w:rsidR="003639DC" w:rsidRPr="003639DC" w:rsidRDefault="003639DC" w:rsidP="003639DC">
      <w:pPr>
        <w:spacing w:before="360" w:after="240" w:line="360" w:lineRule="auto"/>
        <w:jc w:val="center"/>
        <w:rPr>
          <w:rFonts w:ascii="Arial" w:hAnsi="Arial" w:cs="Arial"/>
          <w:bCs/>
          <w:iCs/>
        </w:rPr>
      </w:pPr>
      <w:r w:rsidRPr="003639DC">
        <w:rPr>
          <w:rFonts w:ascii="Arial" w:hAnsi="Arial" w:cs="Arial"/>
          <w:bCs/>
          <w:iCs/>
        </w:rPr>
        <w:t xml:space="preserve">do realizacji zamówienia </w:t>
      </w:r>
      <w:r w:rsidRPr="004E4BB1">
        <w:rPr>
          <w:rFonts w:ascii="Arial" w:hAnsi="Arial" w:cs="Arial"/>
          <w:bCs/>
          <w:iCs/>
        </w:rPr>
        <w:t xml:space="preserve">pn.: </w:t>
      </w:r>
      <w:r w:rsidRPr="004E4BB1">
        <w:rPr>
          <w:rFonts w:ascii="Arial" w:hAnsi="Arial" w:cs="Arial"/>
          <w:b/>
        </w:rPr>
        <w:t>„</w:t>
      </w:r>
      <w:bookmarkStart w:id="1" w:name="_Hlk190374972"/>
      <w:r w:rsidR="00C008DF" w:rsidRPr="00477FAA">
        <w:rPr>
          <w:rFonts w:ascii="Arial" w:hAnsi="Arial" w:cs="Arial"/>
          <w:b/>
          <w:bCs/>
        </w:rPr>
        <w:t>Rozbudowa i zmiana sposobu użytkowania budynku na Centrum Usług Społecznych w Sępólnie Krajeńskim wraz z planem zagospodarowania oraz infrastrukturą</w:t>
      </w:r>
      <w:r w:rsidR="00C008DF">
        <w:rPr>
          <w:rFonts w:ascii="Arial" w:hAnsi="Arial" w:cs="Arial"/>
          <w:b/>
          <w:bCs/>
        </w:rPr>
        <w:t xml:space="preserve"> </w:t>
      </w:r>
      <w:r w:rsidR="00C008DF" w:rsidRPr="00477FAA">
        <w:rPr>
          <w:rFonts w:ascii="Arial" w:hAnsi="Arial" w:cs="Arial"/>
          <w:b/>
          <w:bCs/>
        </w:rPr>
        <w:t>techniczną</w:t>
      </w:r>
      <w:bookmarkEnd w:id="1"/>
      <w:r w:rsidRPr="0054699D">
        <w:rPr>
          <w:rFonts w:ascii="Arial" w:hAnsi="Arial" w:cs="Arial"/>
          <w:b/>
        </w:rPr>
        <w:t>”</w:t>
      </w:r>
      <w:r w:rsidRPr="0054699D">
        <w:rPr>
          <w:rFonts w:ascii="Arial" w:hAnsi="Arial" w:cs="Arial"/>
          <w:color w:val="000000" w:themeColor="text1"/>
        </w:rPr>
        <w:t xml:space="preserve"> prowadzonego</w:t>
      </w:r>
      <w:r w:rsidRPr="0054699D">
        <w:rPr>
          <w:rFonts w:ascii="Arial" w:hAnsi="Arial" w:cs="Arial"/>
          <w:color w:val="000000" w:themeColor="text1"/>
          <w:szCs w:val="20"/>
        </w:rPr>
        <w:t xml:space="preserve"> przez Gminę Sępólno Krajeńskie</w:t>
      </w:r>
      <w:r w:rsidR="00C008DF">
        <w:rPr>
          <w:rFonts w:ascii="Arial" w:hAnsi="Arial" w:cs="Arial"/>
          <w:color w:val="000000" w:themeColor="text1"/>
          <w:szCs w:val="20"/>
        </w:rPr>
        <w:t xml:space="preserve"> działającą poprzez Centrum Usług Społecznych</w:t>
      </w:r>
      <w:r w:rsidR="009E5E9D" w:rsidRPr="0054699D">
        <w:rPr>
          <w:rFonts w:ascii="Arial" w:hAnsi="Arial" w:cs="Arial"/>
          <w:color w:val="000000" w:themeColor="text1"/>
          <w:szCs w:val="20"/>
        </w:rPr>
        <w:t xml:space="preserve">, numer </w:t>
      </w:r>
      <w:r w:rsidR="009E5E9D" w:rsidRPr="00753B0B">
        <w:rPr>
          <w:rFonts w:ascii="Arial" w:hAnsi="Arial" w:cs="Arial"/>
          <w:color w:val="000000" w:themeColor="text1"/>
          <w:szCs w:val="20"/>
        </w:rPr>
        <w:t xml:space="preserve">referencyjny sprawy: </w:t>
      </w:r>
      <w:r w:rsidR="00E22974" w:rsidRPr="00E22974">
        <w:rPr>
          <w:rFonts w:ascii="Arial" w:hAnsi="Arial" w:cs="Arial"/>
          <w:color w:val="000000" w:themeColor="text1"/>
          <w:szCs w:val="20"/>
        </w:rPr>
        <w:t xml:space="preserve">CUS.WR.25.1.50.2025 </w:t>
      </w:r>
      <w:r w:rsidRPr="00753B0B">
        <w:rPr>
          <w:rFonts w:ascii="Arial" w:hAnsi="Arial" w:cs="Arial"/>
          <w:bCs/>
          <w:iCs/>
        </w:rPr>
        <w:t>skierowane</w:t>
      </w:r>
      <w:r w:rsidRPr="0054699D">
        <w:rPr>
          <w:rFonts w:ascii="Arial" w:hAnsi="Arial" w:cs="Arial"/>
          <w:bCs/>
          <w:iCs/>
        </w:rPr>
        <w:t xml:space="preserve"> zostaną osoby wskazane w poniższej tabeli:</w:t>
      </w:r>
    </w:p>
    <w:tbl>
      <w:tblPr>
        <w:tblStyle w:val="Tabela-Siatka"/>
        <w:tblW w:w="157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6"/>
        <w:gridCol w:w="1816"/>
        <w:gridCol w:w="2835"/>
        <w:gridCol w:w="1701"/>
        <w:gridCol w:w="1870"/>
        <w:gridCol w:w="1673"/>
        <w:gridCol w:w="2439"/>
        <w:gridCol w:w="2806"/>
      </w:tblGrid>
      <w:tr w:rsidR="003639DC" w:rsidRPr="003639DC" w14:paraId="6532B22E" w14:textId="77777777" w:rsidTr="008617F8">
        <w:trPr>
          <w:trHeight w:val="9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lastRenderedPageBreak/>
              <w:t>Lp.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17EE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Kwalifikacje zawodowe, uprawnienia budowlane</w:t>
            </w:r>
          </w:p>
          <w:p w14:paraId="64DF52D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 xml:space="preserve">(wpisać rodzaj i numer posiadanych uprawnień budowlanych) </w:t>
            </w:r>
            <w:r w:rsidRPr="002437AA">
              <w:rPr>
                <w:rFonts w:ascii="Arial" w:hAnsi="Arial" w:cs="Arial"/>
                <w:bCs/>
                <w:sz w:val="20"/>
                <w:szCs w:val="18"/>
                <w:vertAlign w:val="superscript"/>
              </w:rPr>
              <w:t>(1)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79EEF9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Wykształcenie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D1C3B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Zakres wykonywanych czynności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F81D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0912AE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0C27CCD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B268E" w14:textId="77777777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</w:p>
          <w:p w14:paraId="7133017B" w14:textId="7EDFF4E1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 w:rsidR="00EC737F">
              <w:rPr>
                <w:sz w:val="20"/>
                <w:szCs w:val="18"/>
                <w:lang w:eastAsia="en-US"/>
              </w:rPr>
              <w:t xml:space="preserve"> </w:t>
            </w:r>
            <w:r w:rsidR="00EC737F" w:rsidRPr="00304428">
              <w:rPr>
                <w:b w:val="0"/>
                <w:bCs w:val="0"/>
                <w:color w:val="FF0000"/>
                <w:sz w:val="20"/>
                <w:szCs w:val="18"/>
                <w:lang w:eastAsia="en-US"/>
              </w:rPr>
              <w:t>(należy zaznaczyć „X” w odpowiedniej kratce)</w:t>
            </w:r>
            <w:r w:rsidRPr="00304428">
              <w:rPr>
                <w:color w:val="FF0000"/>
                <w:sz w:val="20"/>
                <w:szCs w:val="18"/>
                <w:lang w:eastAsia="en-US"/>
              </w:rPr>
              <w:t>:</w:t>
            </w:r>
          </w:p>
          <w:p w14:paraId="4CCCBB1A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3639DC" w:rsidRPr="003639DC" w14:paraId="0C34E032" w14:textId="77777777" w:rsidTr="008617F8">
        <w:trPr>
          <w:trHeight w:val="11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EF59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FB67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A881B8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59756B1A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089AB418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3639DC" w:rsidRPr="003639DC" w14:paraId="021D87BC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3639DC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AD70" w14:textId="562DBAE6" w:rsidR="002437AA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143F2A60" w14:textId="153CFAFB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564951C2" w14:textId="77777777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51BF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F72A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  <w:highlight w:val="yellow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</w:tr>
      <w:tr w:rsidR="007A1396" w:rsidRPr="003639DC" w14:paraId="514A40D2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DDBE" w14:textId="1AEBA758" w:rsidR="007A1396" w:rsidRPr="00EC737F" w:rsidRDefault="00C008D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2.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4755A" w14:textId="77777777" w:rsidR="007A1396" w:rsidRPr="00AF4160" w:rsidRDefault="007A139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56D82" w14:textId="77777777" w:rsidR="007A1396" w:rsidRPr="0054699D" w:rsidRDefault="007A1396" w:rsidP="007A139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7936D795" w14:textId="77777777" w:rsidR="007A1396" w:rsidRPr="0054699D" w:rsidRDefault="007A1396" w:rsidP="007A139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4B26C16E" w14:textId="47F97AA5" w:rsidR="007A1396" w:rsidRPr="0054699D" w:rsidRDefault="007A1396" w:rsidP="007A139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77A98" w14:textId="77777777" w:rsidR="007A1396" w:rsidRPr="00AF4160" w:rsidRDefault="007A139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E6B1" w14:textId="77777777" w:rsidR="007A1396" w:rsidRPr="00AF4160" w:rsidRDefault="007A1396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  <w:highlight w:val="yellow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0D75" w14:textId="77777777" w:rsidR="007A1396" w:rsidRPr="00AF4160" w:rsidRDefault="007A139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A36C5" w14:textId="77777777" w:rsidR="007A1396" w:rsidRPr="00AF4160" w:rsidRDefault="007A139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3E162" w14:textId="77777777" w:rsidR="007A1396" w:rsidRPr="00AF4160" w:rsidRDefault="007A139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</w:tr>
      <w:tr w:rsidR="00C008DF" w:rsidRPr="003639DC" w14:paraId="0AF3ECE0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D1601" w14:textId="057F2F70" w:rsidR="00C008DF" w:rsidRPr="00EC737F" w:rsidRDefault="00C008D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3.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1FCC8" w14:textId="77777777" w:rsidR="00C008DF" w:rsidRPr="00AF4160" w:rsidRDefault="00C008D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1308" w14:textId="77777777" w:rsidR="00AD74DE" w:rsidRPr="0054699D" w:rsidRDefault="00AD74DE" w:rsidP="00AD74D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4199F6BE" w14:textId="77777777" w:rsidR="00AD74DE" w:rsidRPr="0054699D" w:rsidRDefault="00AD74DE" w:rsidP="00AD74D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6E1B4504" w14:textId="4A9BB2E3" w:rsidR="00C008DF" w:rsidRPr="0054699D" w:rsidRDefault="00AD74DE" w:rsidP="00AD74D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3ABC8" w14:textId="77777777" w:rsidR="00C008DF" w:rsidRPr="00AF4160" w:rsidRDefault="00C008D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1DEEB" w14:textId="77777777" w:rsidR="00C008DF" w:rsidRPr="00AF4160" w:rsidRDefault="00C008DF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  <w:highlight w:val="yellow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186E1" w14:textId="77777777" w:rsidR="00C008DF" w:rsidRPr="00AF4160" w:rsidRDefault="00C008D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057B5" w14:textId="77777777" w:rsidR="00C008DF" w:rsidRPr="00AF4160" w:rsidRDefault="00C008D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178CC" w14:textId="77777777" w:rsidR="00C008DF" w:rsidRPr="00AF4160" w:rsidRDefault="00C008D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</w:tr>
    </w:tbl>
    <w:p w14:paraId="4C924DD7" w14:textId="44589258" w:rsidR="003639DC" w:rsidRPr="006127FF" w:rsidRDefault="006127FF" w:rsidP="008617F8">
      <w:pPr>
        <w:spacing w:before="360" w:after="24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23C1094D" w14:textId="0C633F99" w:rsidR="003639DC" w:rsidRPr="003639DC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  <w:r w:rsidRPr="003639DC">
        <w:rPr>
          <w:rFonts w:ascii="Arial" w:hAnsi="Arial" w:cs="Arial"/>
          <w:b/>
          <w:sz w:val="20"/>
          <w:szCs w:val="18"/>
        </w:rPr>
        <w:t>OBJAŚNIENIA:</w:t>
      </w:r>
    </w:p>
    <w:p w14:paraId="3F8E85E5" w14:textId="6145CCD0" w:rsidR="003639DC" w:rsidRPr="003639DC" w:rsidRDefault="003639DC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color w:val="000000"/>
          <w:sz w:val="20"/>
          <w:szCs w:val="18"/>
        </w:rPr>
        <w:lastRenderedPageBreak/>
        <w:t xml:space="preserve">Należy przedstawić jednoznaczny opis umożliwiający ocenę spełniania warunku, którego opis jest </w:t>
      </w:r>
      <w:r w:rsidRPr="003639DC">
        <w:rPr>
          <w:rFonts w:ascii="Arial" w:hAnsi="Arial" w:cs="Arial"/>
          <w:bCs/>
          <w:sz w:val="20"/>
          <w:szCs w:val="18"/>
        </w:rPr>
        <w:t xml:space="preserve">zawarty w </w:t>
      </w:r>
      <w:r w:rsidR="00C505F0" w:rsidRPr="003639DC">
        <w:rPr>
          <w:rFonts w:ascii="Arial" w:hAnsi="Arial" w:cs="Arial"/>
          <w:bCs/>
          <w:sz w:val="20"/>
          <w:szCs w:val="18"/>
        </w:rPr>
        <w:t>pkt 1</w:t>
      </w:r>
      <w:r w:rsidR="00C505F0">
        <w:rPr>
          <w:rFonts w:ascii="Arial" w:hAnsi="Arial" w:cs="Arial"/>
          <w:bCs/>
          <w:sz w:val="20"/>
          <w:szCs w:val="18"/>
        </w:rPr>
        <w:t>.2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ppkt </w:t>
      </w:r>
      <w:r w:rsidR="00C505F0">
        <w:rPr>
          <w:rFonts w:ascii="Arial" w:hAnsi="Arial" w:cs="Arial"/>
          <w:bCs/>
          <w:sz w:val="20"/>
          <w:szCs w:val="18"/>
        </w:rPr>
        <w:t>4</w:t>
      </w:r>
      <w:r w:rsidR="00C505F0" w:rsidRPr="003639DC">
        <w:rPr>
          <w:rFonts w:ascii="Arial" w:hAnsi="Arial" w:cs="Arial"/>
          <w:bCs/>
          <w:sz w:val="20"/>
          <w:szCs w:val="18"/>
        </w:rPr>
        <w:t>)</w:t>
      </w:r>
      <w:r w:rsidR="007A1396">
        <w:rPr>
          <w:rFonts w:ascii="Arial" w:hAnsi="Arial" w:cs="Arial"/>
          <w:bCs/>
          <w:sz w:val="20"/>
          <w:szCs w:val="18"/>
        </w:rPr>
        <w:t xml:space="preserve"> lit. a</w:t>
      </w:r>
      <w:r w:rsidR="00C008DF">
        <w:rPr>
          <w:rFonts w:ascii="Arial" w:hAnsi="Arial" w:cs="Arial"/>
          <w:bCs/>
          <w:sz w:val="20"/>
          <w:szCs w:val="18"/>
        </w:rPr>
        <w:t>-c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</w:t>
      </w:r>
      <w:r w:rsidRPr="003639DC">
        <w:rPr>
          <w:rFonts w:ascii="Arial" w:hAnsi="Arial" w:cs="Arial"/>
          <w:bCs/>
          <w:sz w:val="20"/>
          <w:szCs w:val="18"/>
        </w:rPr>
        <w:t>Rozdzia</w:t>
      </w:r>
      <w:r w:rsidR="00C505F0">
        <w:rPr>
          <w:rFonts w:ascii="Arial" w:hAnsi="Arial" w:cs="Arial"/>
          <w:bCs/>
          <w:sz w:val="20"/>
          <w:szCs w:val="18"/>
        </w:rPr>
        <w:t>łu</w:t>
      </w:r>
      <w:r w:rsidRPr="003639DC">
        <w:rPr>
          <w:rFonts w:ascii="Arial" w:hAnsi="Arial" w:cs="Arial"/>
          <w:bCs/>
          <w:sz w:val="20"/>
          <w:szCs w:val="18"/>
        </w:rPr>
        <w:t xml:space="preserve"> </w:t>
      </w:r>
      <w:r w:rsidR="00FE1687">
        <w:rPr>
          <w:rFonts w:ascii="Arial" w:hAnsi="Arial" w:cs="Arial"/>
          <w:bCs/>
          <w:sz w:val="20"/>
          <w:szCs w:val="18"/>
        </w:rPr>
        <w:t>IX</w:t>
      </w:r>
      <w:r w:rsidRPr="003639DC">
        <w:rPr>
          <w:rFonts w:ascii="Arial" w:hAnsi="Arial" w:cs="Arial"/>
          <w:bCs/>
          <w:sz w:val="20"/>
          <w:szCs w:val="18"/>
        </w:rPr>
        <w:t xml:space="preserve"> SWZ, ze szczególnym wskazaniem uprawnień budowlanych posiadanych przez poszczególne osoby oraz ich doświadczenia zawodowego.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3BA1332B" w14:textId="77777777" w:rsidR="003639DC" w:rsidRPr="00961697" w:rsidRDefault="003639DC" w:rsidP="003639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7C8A6AC9" w:rsidR="00444630" w:rsidRPr="002437AA" w:rsidRDefault="006002F9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osobami zdolnymi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Pzp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- tj. osób zdolnych do wykonania zamówienia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w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edłu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g 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Załącznika nr 5 do SWZ -</w:t>
      </w:r>
      <w:bookmarkStart w:id="2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2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0318B1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19B36" w14:textId="77777777" w:rsidR="00F479B1" w:rsidRDefault="00F479B1" w:rsidP="003639DC">
      <w:pPr>
        <w:spacing w:after="0" w:line="240" w:lineRule="auto"/>
      </w:pPr>
      <w:r>
        <w:separator/>
      </w:r>
    </w:p>
  </w:endnote>
  <w:endnote w:type="continuationSeparator" w:id="0">
    <w:p w14:paraId="36876EB9" w14:textId="77777777" w:rsidR="00F479B1" w:rsidRDefault="00F479B1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7520E22C" w14:textId="77777777" w:rsidR="00B94101" w:rsidRDefault="003639DC" w:rsidP="00B94101">
            <w:pPr>
              <w:pStyle w:val="Stopka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573445C5" w14:textId="77777777" w:rsidR="00917F6F" w:rsidRDefault="00917F6F" w:rsidP="00917F6F">
            <w:pPr>
              <w:pStyle w:val="Stopka"/>
              <w:jc w:val="center"/>
              <w:rPr>
                <w:b/>
                <w:bCs/>
                <w:sz w:val="24"/>
                <w:szCs w:val="24"/>
              </w:rPr>
            </w:pPr>
            <w:bookmarkStart w:id="4" w:name="_Hlk190374935"/>
            <w:r w:rsidRPr="004B1458">
              <w:rPr>
                <w:sz w:val="16"/>
                <w:szCs w:val="16"/>
              </w:rPr>
              <w:t>Projekt pt</w:t>
            </w:r>
            <w:r>
              <w:rPr>
                <w:sz w:val="16"/>
                <w:szCs w:val="16"/>
              </w:rPr>
              <w:t>.</w:t>
            </w:r>
            <w:r w:rsidRPr="004B1458">
              <w:rPr>
                <w:sz w:val="16"/>
                <w:szCs w:val="16"/>
              </w:rPr>
              <w:t xml:space="preserve"> "Centrum Usług Społecznych w Gminie Sępólno Krajeńskie” jest współfinansowany ze środków Programu Operacyjnego Fundusze Europejskie dla Kujaw i Pomorza na lata 2021-2027, w ramach Priorytetu 8 Fundusze europejskie na wsparcie w obszarze rynku pracy, edukacji i włączenia społecznego, Działania 8.24 Usługi społeczne i zdrowotne</w:t>
            </w:r>
            <w:r>
              <w:rPr>
                <w:sz w:val="16"/>
                <w:szCs w:val="16"/>
              </w:rPr>
              <w:t>.</w:t>
            </w:r>
          </w:p>
          <w:p w14:paraId="405C3AD8" w14:textId="3A20BE3C" w:rsidR="003639DC" w:rsidRPr="00A9690C" w:rsidRDefault="00000000" w:rsidP="007A1396">
            <w:pPr>
              <w:pStyle w:val="Stopka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bookmarkEnd w:id="4" w:displacedByCustomXml="next"/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1F831" w14:textId="77777777" w:rsidR="00F479B1" w:rsidRDefault="00F479B1" w:rsidP="003639DC">
      <w:pPr>
        <w:spacing w:after="0" w:line="240" w:lineRule="auto"/>
      </w:pPr>
      <w:bookmarkStart w:id="0" w:name="_Hlk163046650"/>
      <w:bookmarkEnd w:id="0"/>
      <w:r>
        <w:separator/>
      </w:r>
    </w:p>
  </w:footnote>
  <w:footnote w:type="continuationSeparator" w:id="0">
    <w:p w14:paraId="58BF606C" w14:textId="77777777" w:rsidR="00F479B1" w:rsidRDefault="00F479B1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>Niniejszy dokument składa Wykonawca, którego oferta została najwyżej oceniona, w odpowiedzi na wezwanie Zamawiającego dokonane na podstawie art. 274 ust. 1 ustawy Pzp,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5E9E8" w14:textId="7E31C7C6" w:rsidR="00B94101" w:rsidRPr="00B94101" w:rsidRDefault="00917F6F" w:rsidP="00B94101">
    <w:pPr>
      <w:pStyle w:val="Bezodstpw"/>
      <w:spacing w:line="276" w:lineRule="auto"/>
      <w:rPr>
        <w:rFonts w:ascii="Times New Roman" w:hAnsi="Times New Roman" w:cs="Times New Roman"/>
        <w:sz w:val="24"/>
        <w:szCs w:val="24"/>
      </w:rPr>
    </w:pPr>
    <w:bookmarkStart w:id="3" w:name="_Hlk167998924"/>
    <w:r w:rsidRPr="002A4DE8">
      <w:rPr>
        <w:noProof/>
      </w:rPr>
      <w:drawing>
        <wp:anchor distT="0" distB="0" distL="114300" distR="114300" simplePos="0" relativeHeight="251658240" behindDoc="1" locked="0" layoutInCell="1" allowOverlap="1" wp14:anchorId="56CA02D2" wp14:editId="5AB37D55">
          <wp:simplePos x="0" y="0"/>
          <wp:positionH relativeFrom="column">
            <wp:posOffset>1481455</wp:posOffset>
          </wp:positionH>
          <wp:positionV relativeFrom="paragraph">
            <wp:posOffset>-154305</wp:posOffset>
          </wp:positionV>
          <wp:extent cx="5753100" cy="542925"/>
          <wp:effectExtent l="0" t="0" r="0" b="9525"/>
          <wp:wrapNone/>
          <wp:docPr id="198481140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318B1"/>
    <w:rsid w:val="0004267F"/>
    <w:rsid w:val="00047EBC"/>
    <w:rsid w:val="000634F1"/>
    <w:rsid w:val="0007791F"/>
    <w:rsid w:val="000B3BBA"/>
    <w:rsid w:val="000B5C95"/>
    <w:rsid w:val="000D7092"/>
    <w:rsid w:val="00104005"/>
    <w:rsid w:val="0016597B"/>
    <w:rsid w:val="00176BA1"/>
    <w:rsid w:val="001976AA"/>
    <w:rsid w:val="001C5A35"/>
    <w:rsid w:val="001D1851"/>
    <w:rsid w:val="001E72B7"/>
    <w:rsid w:val="00214455"/>
    <w:rsid w:val="002437AA"/>
    <w:rsid w:val="00297233"/>
    <w:rsid w:val="00297CDB"/>
    <w:rsid w:val="002B11E8"/>
    <w:rsid w:val="002D6E3E"/>
    <w:rsid w:val="002F63CE"/>
    <w:rsid w:val="00304428"/>
    <w:rsid w:val="0032623A"/>
    <w:rsid w:val="00326979"/>
    <w:rsid w:val="0034195B"/>
    <w:rsid w:val="00344C2D"/>
    <w:rsid w:val="003639DC"/>
    <w:rsid w:val="003725EC"/>
    <w:rsid w:val="00396418"/>
    <w:rsid w:val="003B537A"/>
    <w:rsid w:val="003C4831"/>
    <w:rsid w:val="003D0574"/>
    <w:rsid w:val="00415DE2"/>
    <w:rsid w:val="00440FEB"/>
    <w:rsid w:val="00444630"/>
    <w:rsid w:val="00444B62"/>
    <w:rsid w:val="00444C9F"/>
    <w:rsid w:val="00450FFD"/>
    <w:rsid w:val="00450FFE"/>
    <w:rsid w:val="00451377"/>
    <w:rsid w:val="00481E0F"/>
    <w:rsid w:val="00481FFE"/>
    <w:rsid w:val="00482837"/>
    <w:rsid w:val="004B3AED"/>
    <w:rsid w:val="004B7D3A"/>
    <w:rsid w:val="004C2DF2"/>
    <w:rsid w:val="004D22AE"/>
    <w:rsid w:val="004E3AFE"/>
    <w:rsid w:val="004E4BB1"/>
    <w:rsid w:val="00525029"/>
    <w:rsid w:val="0054699D"/>
    <w:rsid w:val="0057366A"/>
    <w:rsid w:val="00575AAC"/>
    <w:rsid w:val="00583A87"/>
    <w:rsid w:val="00584173"/>
    <w:rsid w:val="00587A7B"/>
    <w:rsid w:val="005A0CA2"/>
    <w:rsid w:val="005A37C6"/>
    <w:rsid w:val="005A5EB8"/>
    <w:rsid w:val="005A63BD"/>
    <w:rsid w:val="005C7C91"/>
    <w:rsid w:val="005D0BBF"/>
    <w:rsid w:val="005D410F"/>
    <w:rsid w:val="005E05D4"/>
    <w:rsid w:val="005E38BE"/>
    <w:rsid w:val="005F21DA"/>
    <w:rsid w:val="005F7093"/>
    <w:rsid w:val="005F7130"/>
    <w:rsid w:val="006002F9"/>
    <w:rsid w:val="006127FF"/>
    <w:rsid w:val="00675C33"/>
    <w:rsid w:val="006A11ED"/>
    <w:rsid w:val="006D6855"/>
    <w:rsid w:val="007005B6"/>
    <w:rsid w:val="00724A07"/>
    <w:rsid w:val="00753B0B"/>
    <w:rsid w:val="0075714E"/>
    <w:rsid w:val="0076195B"/>
    <w:rsid w:val="007A1396"/>
    <w:rsid w:val="007A393F"/>
    <w:rsid w:val="007E6485"/>
    <w:rsid w:val="0081276B"/>
    <w:rsid w:val="00820592"/>
    <w:rsid w:val="008250B3"/>
    <w:rsid w:val="0084527B"/>
    <w:rsid w:val="00846916"/>
    <w:rsid w:val="0085081A"/>
    <w:rsid w:val="0085503B"/>
    <w:rsid w:val="008617F8"/>
    <w:rsid w:val="00885820"/>
    <w:rsid w:val="008A60A4"/>
    <w:rsid w:val="008B4E1C"/>
    <w:rsid w:val="008D7EC7"/>
    <w:rsid w:val="00917F6F"/>
    <w:rsid w:val="00926BBF"/>
    <w:rsid w:val="0093076C"/>
    <w:rsid w:val="0093154C"/>
    <w:rsid w:val="00945C7A"/>
    <w:rsid w:val="00961697"/>
    <w:rsid w:val="0096642B"/>
    <w:rsid w:val="009C1AAD"/>
    <w:rsid w:val="009E5E9D"/>
    <w:rsid w:val="00A05675"/>
    <w:rsid w:val="00A15533"/>
    <w:rsid w:val="00A21D94"/>
    <w:rsid w:val="00A43845"/>
    <w:rsid w:val="00A51E81"/>
    <w:rsid w:val="00A56C17"/>
    <w:rsid w:val="00A9690C"/>
    <w:rsid w:val="00AD74DE"/>
    <w:rsid w:val="00AE2E74"/>
    <w:rsid w:val="00AF4160"/>
    <w:rsid w:val="00AF65B4"/>
    <w:rsid w:val="00AF6CF3"/>
    <w:rsid w:val="00B561EB"/>
    <w:rsid w:val="00B70B68"/>
    <w:rsid w:val="00B7260B"/>
    <w:rsid w:val="00B80EC3"/>
    <w:rsid w:val="00B82464"/>
    <w:rsid w:val="00B82C41"/>
    <w:rsid w:val="00B94101"/>
    <w:rsid w:val="00BD5A94"/>
    <w:rsid w:val="00BE2090"/>
    <w:rsid w:val="00C008DF"/>
    <w:rsid w:val="00C00F38"/>
    <w:rsid w:val="00C312E1"/>
    <w:rsid w:val="00C505F0"/>
    <w:rsid w:val="00C7528B"/>
    <w:rsid w:val="00CC288B"/>
    <w:rsid w:val="00CC7B61"/>
    <w:rsid w:val="00CD7342"/>
    <w:rsid w:val="00CE2110"/>
    <w:rsid w:val="00CE586D"/>
    <w:rsid w:val="00D0762F"/>
    <w:rsid w:val="00D26B7A"/>
    <w:rsid w:val="00D27EAD"/>
    <w:rsid w:val="00D51956"/>
    <w:rsid w:val="00D65824"/>
    <w:rsid w:val="00D778BE"/>
    <w:rsid w:val="00D917A8"/>
    <w:rsid w:val="00DA03DB"/>
    <w:rsid w:val="00DF409E"/>
    <w:rsid w:val="00E22974"/>
    <w:rsid w:val="00E2502E"/>
    <w:rsid w:val="00E25D65"/>
    <w:rsid w:val="00E302A6"/>
    <w:rsid w:val="00E77E92"/>
    <w:rsid w:val="00E856D2"/>
    <w:rsid w:val="00E9198E"/>
    <w:rsid w:val="00EA3A49"/>
    <w:rsid w:val="00EB40E9"/>
    <w:rsid w:val="00EB4927"/>
    <w:rsid w:val="00EC3D43"/>
    <w:rsid w:val="00EC737F"/>
    <w:rsid w:val="00ED610C"/>
    <w:rsid w:val="00ED70F4"/>
    <w:rsid w:val="00EF1D28"/>
    <w:rsid w:val="00F01532"/>
    <w:rsid w:val="00F02B4D"/>
    <w:rsid w:val="00F21107"/>
    <w:rsid w:val="00F479B1"/>
    <w:rsid w:val="00F75B80"/>
    <w:rsid w:val="00F86059"/>
    <w:rsid w:val="00FC311D"/>
    <w:rsid w:val="00FD2E83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EB40E9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EB40E9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552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Jola</cp:lastModifiedBy>
  <cp:revision>31</cp:revision>
  <cp:lastPrinted>2024-10-28T07:28:00Z</cp:lastPrinted>
  <dcterms:created xsi:type="dcterms:W3CDTF">2023-02-21T13:02:00Z</dcterms:created>
  <dcterms:modified xsi:type="dcterms:W3CDTF">2025-03-04T20:45:00Z</dcterms:modified>
</cp:coreProperties>
</file>